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A1D" w:rsidRPr="001B32CC" w:rsidRDefault="00EF1BA3">
      <w:pPr>
        <w:rPr>
          <w:b/>
        </w:rPr>
      </w:pPr>
      <w:r w:rsidRPr="001B32CC">
        <w:rPr>
          <w:b/>
        </w:rPr>
        <w:t>The problem:</w:t>
      </w:r>
    </w:p>
    <w:p w:rsidR="00EF1BA3" w:rsidRDefault="00EF1BA3">
      <w:r>
        <w:t>While IT is a fantastic field, with tons of opportunity. In the end, it is limited to what you can make and how far you can go. The be</w:t>
      </w:r>
      <w:bookmarkStart w:id="0" w:name="_GoBack"/>
      <w:bookmarkEnd w:id="0"/>
      <w:r>
        <w:t xml:space="preserve">nefit of entrepreneurship is you can become more valuable and thus become worth being paid more. </w:t>
      </w:r>
    </w:p>
    <w:p w:rsidR="00EF1BA3" w:rsidRDefault="00EF1BA3">
      <w:r>
        <w:t xml:space="preserve">My background includes over </w:t>
      </w:r>
      <w:r w:rsidR="003C1B03">
        <w:t>10</w:t>
      </w:r>
      <w:r>
        <w:t xml:space="preserve"> years providing small business internet marketing. The field has become very competitive, and the rates have gone up tremendously. You used to be able to find digital marketing professionals to work for a couple hundred a month. Now </w:t>
      </w:r>
      <w:proofErr w:type="gramStart"/>
      <w:r>
        <w:t>it’s</w:t>
      </w:r>
      <w:proofErr w:type="gramEnd"/>
      <w:r>
        <w:t xml:space="preserve"> not uncommon for digital marketing rates to be in the $3-10k a month per client. </w:t>
      </w:r>
    </w:p>
    <w:p w:rsidR="00EF1BA3" w:rsidRDefault="004D39F3">
      <w:hyperlink r:id="rId4" w:history="1">
        <w:r w:rsidR="00EF1BA3" w:rsidRPr="0098628B">
          <w:rPr>
            <w:rStyle w:val="Hyperlink"/>
          </w:rPr>
          <w:t>https://www.getcredo.com/digital-marketing-industry-pricing-survey/</w:t>
        </w:r>
      </w:hyperlink>
    </w:p>
    <w:p w:rsidR="00EF1BA3" w:rsidRDefault="00EF1BA3"/>
    <w:p w:rsidR="00EF1BA3" w:rsidRDefault="00EF1BA3">
      <w:r>
        <w:rPr>
          <w:noProof/>
        </w:rPr>
        <w:drawing>
          <wp:inline distT="0" distB="0" distL="0" distR="0">
            <wp:extent cx="5943600" cy="2878931"/>
            <wp:effectExtent l="0" t="0" r="0" b="0"/>
            <wp:docPr id="1" name="Picture 1" descr="screenshot-2017-02-13-17-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shot-2017-02-13-17-13-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2878931"/>
                    </a:xfrm>
                    <a:prstGeom prst="rect">
                      <a:avLst/>
                    </a:prstGeom>
                    <a:noFill/>
                    <a:ln>
                      <a:noFill/>
                    </a:ln>
                  </pic:spPr>
                </pic:pic>
              </a:graphicData>
            </a:graphic>
          </wp:inline>
        </w:drawing>
      </w:r>
    </w:p>
    <w:p w:rsidR="001B32CC" w:rsidRDefault="001B32CC">
      <w:r>
        <w:t xml:space="preserve">What that shows you is </w:t>
      </w:r>
      <w:proofErr w:type="gramStart"/>
      <w:r>
        <w:t>that generally speaking</w:t>
      </w:r>
      <w:proofErr w:type="gramEnd"/>
      <w:r>
        <w:t xml:space="preserve"> SEO contracts run &gt; $2,000 a month. </w:t>
      </w:r>
      <w:proofErr w:type="gramStart"/>
      <w:r>
        <w:t>And</w:t>
      </w:r>
      <w:proofErr w:type="gramEnd"/>
      <w:r>
        <w:t xml:space="preserve"> you can charge generally $190 an hour for SEO work. </w:t>
      </w:r>
    </w:p>
    <w:p w:rsidR="001B32CC" w:rsidRPr="001B32CC" w:rsidRDefault="001B32CC">
      <w:pPr>
        <w:rPr>
          <w:b/>
        </w:rPr>
      </w:pPr>
    </w:p>
    <w:p w:rsidR="001B32CC" w:rsidRDefault="001B32CC">
      <w:pPr>
        <w:rPr>
          <w:b/>
        </w:rPr>
      </w:pPr>
      <w:r w:rsidRPr="001B32CC">
        <w:rPr>
          <w:b/>
        </w:rPr>
        <w:t>The Opportunity:</w:t>
      </w:r>
    </w:p>
    <w:p w:rsidR="001B32CC" w:rsidRPr="001B32CC" w:rsidRDefault="001B32CC">
      <w:r>
        <w:t xml:space="preserve">I want to approach SEO a little differently. I </w:t>
      </w:r>
      <w:proofErr w:type="gramStart"/>
      <w:r>
        <w:t>don’t</w:t>
      </w:r>
      <w:proofErr w:type="gramEnd"/>
      <w:r>
        <w:t xml:space="preserve"> want to create a generic SEO agency. I want to create an SEO agency that </w:t>
      </w:r>
      <w:proofErr w:type="gramStart"/>
      <w:r>
        <w:t>is very tightly niched</w:t>
      </w:r>
      <w:proofErr w:type="gramEnd"/>
      <w:r>
        <w:t xml:space="preserve">. This positions you as </w:t>
      </w:r>
      <w:r w:rsidRPr="00A914BD">
        <w:rPr>
          <w:b/>
        </w:rPr>
        <w:t xml:space="preserve">THE </w:t>
      </w:r>
      <w:r w:rsidR="00A914BD" w:rsidRPr="00A914BD">
        <w:rPr>
          <w:b/>
        </w:rPr>
        <w:t>GUY/Agency</w:t>
      </w:r>
      <w:r>
        <w:t xml:space="preserve"> for ABC Type </w:t>
      </w:r>
      <w:proofErr w:type="gramStart"/>
      <w:r>
        <w:t>company</w:t>
      </w:r>
      <w:proofErr w:type="gramEnd"/>
      <w:r>
        <w:t xml:space="preserve"> consulting.  </w:t>
      </w:r>
    </w:p>
    <w:sectPr w:rsidR="001B32CC" w:rsidRPr="001B32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BA3"/>
    <w:rsid w:val="00023742"/>
    <w:rsid w:val="00041EF1"/>
    <w:rsid w:val="000563A5"/>
    <w:rsid w:val="00062E32"/>
    <w:rsid w:val="000915E0"/>
    <w:rsid w:val="001319A3"/>
    <w:rsid w:val="001B32CC"/>
    <w:rsid w:val="001B62B4"/>
    <w:rsid w:val="001C59AB"/>
    <w:rsid w:val="001E5BFE"/>
    <w:rsid w:val="00354FE4"/>
    <w:rsid w:val="003A04A6"/>
    <w:rsid w:val="003B79BE"/>
    <w:rsid w:val="003C1B03"/>
    <w:rsid w:val="003D6E15"/>
    <w:rsid w:val="003F7BFB"/>
    <w:rsid w:val="00451F95"/>
    <w:rsid w:val="004D39F3"/>
    <w:rsid w:val="005142C5"/>
    <w:rsid w:val="005175AA"/>
    <w:rsid w:val="00523960"/>
    <w:rsid w:val="005C66C1"/>
    <w:rsid w:val="00662DD7"/>
    <w:rsid w:val="006F3E21"/>
    <w:rsid w:val="00775ECB"/>
    <w:rsid w:val="008662FD"/>
    <w:rsid w:val="008E107F"/>
    <w:rsid w:val="0096593A"/>
    <w:rsid w:val="009B5BBF"/>
    <w:rsid w:val="009E763B"/>
    <w:rsid w:val="00A27A16"/>
    <w:rsid w:val="00A914BD"/>
    <w:rsid w:val="00AB16D9"/>
    <w:rsid w:val="00AF1785"/>
    <w:rsid w:val="00B13663"/>
    <w:rsid w:val="00B21D11"/>
    <w:rsid w:val="00C32843"/>
    <w:rsid w:val="00CF714C"/>
    <w:rsid w:val="00D02B6A"/>
    <w:rsid w:val="00D75C32"/>
    <w:rsid w:val="00E06148"/>
    <w:rsid w:val="00E22A1D"/>
    <w:rsid w:val="00E759EC"/>
    <w:rsid w:val="00EF1742"/>
    <w:rsid w:val="00EF1BA3"/>
    <w:rsid w:val="00F445CC"/>
    <w:rsid w:val="00F85F4D"/>
    <w:rsid w:val="00FB2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7A832"/>
  <w15:chartTrackingRefBased/>
  <w15:docId w15:val="{4EE717B4-7100-432B-9E61-F36ED03CA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1B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getcredo.com/digital-marketing-industry-pricing-surve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6021</TotalTime>
  <Pages>1</Pages>
  <Words>168</Words>
  <Characters>963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Freddie Mac</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Romero, Marcos</dc:creator>
  <cp:keywords/>
  <dc:description/>
  <cp:lastModifiedBy>Romero, Marcos</cp:lastModifiedBy>
  <cp:revision>3</cp:revision>
  <dcterms:created xsi:type="dcterms:W3CDTF">2018-03-07T17:06:00Z</dcterms:created>
  <dcterms:modified xsi:type="dcterms:W3CDTF">2018-03-12T18:29:00Z</dcterms:modified>
</cp:coreProperties>
</file>